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F8415" w14:textId="659BBEEF" w:rsidR="001F4D52" w:rsidRDefault="001F4D52">
      <w:r>
        <w:t>Installazione FASTCAM</w:t>
      </w:r>
    </w:p>
    <w:p w14:paraId="22F8C9FE" w14:textId="3D69CFB8" w:rsidR="001F4D52" w:rsidRDefault="001F4D52"/>
    <w:p w14:paraId="66D0A343" w14:textId="4B5BD297" w:rsidR="001F4D52" w:rsidRDefault="001F4D52">
      <w:hyperlink r:id="rId4" w:history="1">
        <w:r w:rsidRPr="00446B72">
          <w:rPr>
            <w:rStyle w:val="Collegamentoipertestuale"/>
          </w:rPr>
          <w:t>www.arcbroitalia.it/share/</w:t>
        </w:r>
        <w:r w:rsidRPr="00446B72">
          <w:rPr>
            <w:rStyle w:val="Collegamentoipertestuale"/>
          </w:rPr>
          <w:t>FastCAM.zip</w:t>
        </w:r>
      </w:hyperlink>
    </w:p>
    <w:p w14:paraId="51A57293" w14:textId="77777777" w:rsidR="00BF638D" w:rsidRDefault="00BF638D"/>
    <w:p w14:paraId="1F529366" w14:textId="64ABF19C" w:rsidR="001F4D52" w:rsidRDefault="00BF638D">
      <w:proofErr w:type="spellStart"/>
      <w:r>
        <w:t>Decomprire</w:t>
      </w:r>
      <w:proofErr w:type="spellEnd"/>
      <w:r>
        <w:t xml:space="preserve"> archivio </w:t>
      </w:r>
    </w:p>
    <w:p w14:paraId="3360DB38" w14:textId="25C6BC40" w:rsidR="00BF638D" w:rsidRDefault="00BF638D"/>
    <w:p w14:paraId="5430B2F9" w14:textId="439F9F9C" w:rsidR="00BF638D" w:rsidRDefault="00BF638D">
      <w:r>
        <w:t>Avviare il file “Setup.exe” all’interno della cartella</w:t>
      </w:r>
    </w:p>
    <w:p w14:paraId="5DBAF39E" w14:textId="003AD1D6" w:rsidR="00BF638D" w:rsidRDefault="00BF638D">
      <w:r w:rsidRPr="00BF638D">
        <w:drawing>
          <wp:inline distT="0" distB="0" distL="0" distR="0" wp14:anchorId="2D7D76E3" wp14:editId="4BD3323B">
            <wp:extent cx="6120130" cy="330200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30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0AE65" w14:textId="073D3423" w:rsidR="00BF638D" w:rsidRDefault="00BF638D">
      <w:r>
        <w:t xml:space="preserve">Premere sul </w:t>
      </w:r>
      <w:proofErr w:type="gramStart"/>
      <w:r>
        <w:t>pulsante  “</w:t>
      </w:r>
      <w:proofErr w:type="spellStart"/>
      <w:proofErr w:type="gramEnd"/>
      <w:r>
        <w:t>next</w:t>
      </w:r>
      <w:proofErr w:type="spellEnd"/>
      <w:r>
        <w:t>”</w:t>
      </w:r>
    </w:p>
    <w:p w14:paraId="16A95052" w14:textId="162DC81B" w:rsidR="00BF638D" w:rsidRDefault="00BF638D">
      <w:r w:rsidRPr="00BF638D">
        <w:drawing>
          <wp:inline distT="0" distB="0" distL="0" distR="0" wp14:anchorId="3F05C594" wp14:editId="64A48276">
            <wp:extent cx="6120130" cy="3293745"/>
            <wp:effectExtent l="0" t="0" r="0" b="1905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29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62621D" w14:textId="2D788A26" w:rsidR="00BF638D" w:rsidRDefault="00BF638D">
      <w:r>
        <w:lastRenderedPageBreak/>
        <w:t xml:space="preserve">Selezionare “I </w:t>
      </w:r>
      <w:proofErr w:type="spellStart"/>
      <w:r>
        <w:t>accept</w:t>
      </w:r>
      <w:proofErr w:type="spellEnd"/>
      <w:proofErr w:type="gramStart"/>
      <w:r>
        <w:t xml:space="preserve"> ..</w:t>
      </w:r>
      <w:proofErr w:type="gramEnd"/>
      <w:r>
        <w:t>” e premere il pulsante “</w:t>
      </w:r>
      <w:proofErr w:type="spellStart"/>
      <w:r>
        <w:t>next</w:t>
      </w:r>
      <w:proofErr w:type="spellEnd"/>
      <w:r>
        <w:t>”</w:t>
      </w:r>
    </w:p>
    <w:p w14:paraId="389F1E4F" w14:textId="4AD689BF" w:rsidR="00BF638D" w:rsidRDefault="00BF638D">
      <w:r w:rsidRPr="00BF638D">
        <w:drawing>
          <wp:inline distT="0" distB="0" distL="0" distR="0" wp14:anchorId="64D1D892" wp14:editId="7BB0DB35">
            <wp:extent cx="6120130" cy="3272790"/>
            <wp:effectExtent l="0" t="0" r="0" b="381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272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F4A37" w14:textId="48F8ECF6" w:rsidR="00BF638D" w:rsidRDefault="00BF638D"/>
    <w:p w14:paraId="10A763A0" w14:textId="2166DB75" w:rsidR="00BF638D" w:rsidRDefault="00BF638D">
      <w:r>
        <w:t xml:space="preserve">Selezionare “FLCNC” e premere </w:t>
      </w:r>
      <w:proofErr w:type="spellStart"/>
      <w:r>
        <w:t>next</w:t>
      </w:r>
      <w:proofErr w:type="spellEnd"/>
    </w:p>
    <w:p w14:paraId="01FDCD88" w14:textId="00C28C76" w:rsidR="00BF638D" w:rsidRDefault="00BF638D"/>
    <w:p w14:paraId="42934B3C" w14:textId="7791AAFD" w:rsidR="00BF638D" w:rsidRDefault="00BF638D">
      <w:r w:rsidRPr="00BF638D">
        <w:drawing>
          <wp:inline distT="0" distB="0" distL="0" distR="0" wp14:anchorId="1E056B86" wp14:editId="31D29B04">
            <wp:extent cx="6120130" cy="3256280"/>
            <wp:effectExtent l="0" t="0" r="0" b="127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25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599124" w14:textId="4306F0BD" w:rsidR="00BF638D" w:rsidRDefault="00BF638D"/>
    <w:p w14:paraId="7C4E58E6" w14:textId="3C9B3E8F" w:rsidR="00BF638D" w:rsidRDefault="00BF638D">
      <w:r>
        <w:t>Premere “</w:t>
      </w:r>
      <w:proofErr w:type="spellStart"/>
      <w:r>
        <w:t>install</w:t>
      </w:r>
      <w:proofErr w:type="spellEnd"/>
      <w:r>
        <w:t>” per avviare l’installazione</w:t>
      </w:r>
    </w:p>
    <w:p w14:paraId="2ABBD834" w14:textId="0458A5B5" w:rsidR="00BF638D" w:rsidRDefault="00BF638D"/>
    <w:p w14:paraId="57D9B252" w14:textId="559ADC03" w:rsidR="00BF638D" w:rsidRDefault="00BF638D"/>
    <w:p w14:paraId="0FECA661" w14:textId="77777777" w:rsidR="00BF638D" w:rsidRDefault="00BF638D">
      <w:r w:rsidRPr="00BF638D">
        <w:lastRenderedPageBreak/>
        <w:drawing>
          <wp:inline distT="0" distB="0" distL="0" distR="0" wp14:anchorId="70772BB0" wp14:editId="25EB8711">
            <wp:extent cx="6120130" cy="3365500"/>
            <wp:effectExtent l="0" t="0" r="0" b="635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36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9C73D0" w14:textId="77777777" w:rsidR="00BF638D" w:rsidRDefault="00BF638D"/>
    <w:p w14:paraId="30F75255" w14:textId="69B54FD7" w:rsidR="00BF638D" w:rsidRDefault="00BF638D">
      <w:r w:rsidRPr="00BF638D">
        <w:drawing>
          <wp:inline distT="0" distB="0" distL="0" distR="0" wp14:anchorId="6BC4EBD4" wp14:editId="6CD4609C">
            <wp:extent cx="6120130" cy="3338830"/>
            <wp:effectExtent l="0" t="0" r="0" b="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33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+</w:t>
      </w:r>
    </w:p>
    <w:p w14:paraId="01A4DA35" w14:textId="2C53D096" w:rsidR="00BF638D" w:rsidRDefault="00BF638D"/>
    <w:p w14:paraId="2675E037" w14:textId="1327552B" w:rsidR="00BF638D" w:rsidRDefault="00BF638D"/>
    <w:p w14:paraId="66FB10C6" w14:textId="2A8B3F74" w:rsidR="00BF638D" w:rsidRDefault="00BF638D">
      <w:r>
        <w:t xml:space="preserve">Ad installazione ultimata, </w:t>
      </w:r>
      <w:proofErr w:type="spellStart"/>
      <w:r>
        <w:t>sara</w:t>
      </w:r>
      <w:proofErr w:type="spellEnd"/>
      <w:r>
        <w:t xml:space="preserve"> presente sul desktop del pc una cartella chiamata “FASTCAM”</w:t>
      </w:r>
    </w:p>
    <w:p w14:paraId="3B0E0581" w14:textId="23F600D4" w:rsidR="00BF638D" w:rsidRDefault="00BF638D"/>
    <w:p w14:paraId="2F8A8C20" w14:textId="4352939C" w:rsidR="00BF638D" w:rsidRDefault="00BF638D">
      <w:r w:rsidRPr="00BF638D">
        <w:lastRenderedPageBreak/>
        <w:drawing>
          <wp:inline distT="0" distB="0" distL="0" distR="0" wp14:anchorId="533B150C" wp14:editId="28D660F6">
            <wp:extent cx="6120130" cy="4394835"/>
            <wp:effectExtent l="0" t="0" r="0" b="5715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394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63D503" w14:textId="2073F26A" w:rsidR="00BF638D" w:rsidRDefault="00BF638D">
      <w:r>
        <w:t>All’interno vi sono i tre programmi della suite FASTCAM:</w:t>
      </w:r>
    </w:p>
    <w:p w14:paraId="1B27A261" w14:textId="5A8D1CDB" w:rsidR="00BF638D" w:rsidRDefault="00BF638D"/>
    <w:p w14:paraId="7298F18B" w14:textId="3186B877" w:rsidR="00BF638D" w:rsidRDefault="00BF638D">
      <w:proofErr w:type="gramStart"/>
      <w:r>
        <w:t>.-</w:t>
      </w:r>
      <w:proofErr w:type="gramEnd"/>
      <w:r>
        <w:t xml:space="preserve"> </w:t>
      </w:r>
      <w:proofErr w:type="spellStart"/>
      <w:r>
        <w:t>Fastcam</w:t>
      </w:r>
      <w:proofErr w:type="spellEnd"/>
      <w:r>
        <w:t xml:space="preserve"> (disegno </w:t>
      </w:r>
      <w:proofErr w:type="spellStart"/>
      <w:r>
        <w:t>cad</w:t>
      </w:r>
      <w:proofErr w:type="spellEnd"/>
      <w:r>
        <w:t xml:space="preserve"> ed gestione file GCODE)</w:t>
      </w:r>
    </w:p>
    <w:p w14:paraId="185F826B" w14:textId="483C448B" w:rsidR="00BF638D" w:rsidRDefault="00BF638D">
      <w:r>
        <w:t>-</w:t>
      </w:r>
      <w:proofErr w:type="spellStart"/>
      <w:r>
        <w:t>FastNest</w:t>
      </w:r>
      <w:proofErr w:type="spellEnd"/>
      <w:r>
        <w:t xml:space="preserve"> (per gestione del nesting)</w:t>
      </w:r>
    </w:p>
    <w:p w14:paraId="4B1E5A3E" w14:textId="6DCC0DAA" w:rsidR="00BF638D" w:rsidRDefault="00BF638D">
      <w:r>
        <w:t>-</w:t>
      </w:r>
      <w:proofErr w:type="spellStart"/>
      <w:r>
        <w:t>Fastplot</w:t>
      </w:r>
      <w:proofErr w:type="spellEnd"/>
      <w:r>
        <w:t xml:space="preserve"> (per la visualizzazione dei disegni come saranno svolti dalla macchina)</w:t>
      </w:r>
    </w:p>
    <w:sectPr w:rsidR="00BF638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D52"/>
    <w:rsid w:val="001B1ABA"/>
    <w:rsid w:val="001F4D52"/>
    <w:rsid w:val="00BF6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CEAD3"/>
  <w15:chartTrackingRefBased/>
  <w15:docId w15:val="{0576F0F7-450A-430E-AEB4-EB41D7DEE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1F4D52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F4D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hyperlink" Target="http://www.arcbroitalia.it/share/FastCAM.zip" TargetMode="Externa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Tozzi</dc:creator>
  <cp:keywords/>
  <dc:description/>
  <cp:lastModifiedBy>Antonio Tozzi</cp:lastModifiedBy>
  <cp:revision>1</cp:revision>
  <dcterms:created xsi:type="dcterms:W3CDTF">2022-06-16T14:53:00Z</dcterms:created>
  <dcterms:modified xsi:type="dcterms:W3CDTF">2022-06-16T15:23:00Z</dcterms:modified>
</cp:coreProperties>
</file>